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C86" w:rsidRPr="0015147D" w:rsidRDefault="00085C86" w:rsidP="004C229E">
      <w:pPr>
        <w:tabs>
          <w:tab w:val="left" w:pos="926"/>
        </w:tabs>
        <w:spacing w:line="240" w:lineRule="auto"/>
        <w:jc w:val="center"/>
        <w:rPr>
          <w:b/>
          <w:bCs/>
          <w:rtl/>
        </w:rPr>
      </w:pPr>
      <w:bookmarkStart w:id="0" w:name="_GoBack"/>
      <w:bookmarkEnd w:id="0"/>
    </w:p>
    <w:p w:rsidR="008C21DF" w:rsidRPr="00723D8A" w:rsidRDefault="00816B2A" w:rsidP="00816B2A">
      <w:pPr>
        <w:jc w:val="center"/>
        <w:rPr>
          <w:b/>
          <w:bCs/>
          <w:sz w:val="32"/>
          <w:szCs w:val="32"/>
          <w:u w:val="single"/>
          <w:rtl/>
          <w:lang w:bidi="ar-SA"/>
        </w:rPr>
      </w:pPr>
      <w:r>
        <w:rPr>
          <w:rFonts w:cs="Tahoma" w:hint="cs"/>
          <w:b/>
          <w:bCs/>
          <w:sz w:val="32"/>
          <w:szCs w:val="32"/>
          <w:u w:val="single"/>
          <w:rtl/>
          <w:lang w:bidi="ar-SA"/>
        </w:rPr>
        <w:t xml:space="preserve">ديوان رئيس الحكومة </w:t>
      </w:r>
    </w:p>
    <w:p w:rsidR="00085C86" w:rsidRPr="0015147D" w:rsidRDefault="00085C86" w:rsidP="004C229E">
      <w:pPr>
        <w:tabs>
          <w:tab w:val="left" w:pos="926"/>
        </w:tabs>
        <w:spacing w:after="120" w:line="240" w:lineRule="auto"/>
        <w:rPr>
          <w:b/>
          <w:bCs/>
          <w:rtl/>
          <w:lang w:bidi="ar-SA"/>
        </w:rPr>
      </w:pPr>
    </w:p>
    <w:p w:rsidR="00B87AE8" w:rsidRDefault="00816B2A" w:rsidP="002C6428">
      <w:pPr>
        <w:tabs>
          <w:tab w:val="left" w:pos="926"/>
        </w:tabs>
        <w:spacing w:line="240" w:lineRule="auto"/>
        <w:ind w:left="1525" w:hanging="599"/>
        <w:jc w:val="center"/>
        <w:rPr>
          <w:rFonts w:ascii="Verdana" w:hAnsi="Verdana"/>
          <w:color w:val="000000"/>
          <w:rtl/>
          <w:lang w:bidi="ar-SA"/>
        </w:rPr>
      </w:pPr>
      <w:r>
        <w:rPr>
          <w:rFonts w:cs="Tahoma" w:hint="cs"/>
          <w:b/>
          <w:bCs/>
          <w:sz w:val="30"/>
          <w:szCs w:val="30"/>
          <w:u w:val="single"/>
          <w:rtl/>
          <w:lang w:bidi="ar-SA"/>
        </w:rPr>
        <w:t>الغاء الموعد الأخير لتقديم الاقتراحات للمناقصة العلنية رقم</w:t>
      </w:r>
      <w:r w:rsidR="002C6428">
        <w:rPr>
          <w:rFonts w:hint="cs"/>
          <w:b/>
          <w:bCs/>
          <w:sz w:val="30"/>
          <w:szCs w:val="30"/>
          <w:u w:val="single"/>
          <w:rtl/>
        </w:rPr>
        <w:t>5/14</w:t>
      </w:r>
      <w:r w:rsidR="00B87AE8">
        <w:rPr>
          <w:b/>
          <w:bCs/>
          <w:sz w:val="30"/>
          <w:szCs w:val="30"/>
          <w:u w:val="single"/>
          <w:rtl/>
          <w:lang w:bidi="ar-SA"/>
        </w:rPr>
        <w:t xml:space="preserve"> </w:t>
      </w:r>
      <w:r>
        <w:rPr>
          <w:rFonts w:cstheme="minorBidi" w:hint="cs"/>
          <w:b/>
          <w:bCs/>
          <w:sz w:val="30"/>
          <w:szCs w:val="30"/>
          <w:u w:val="single"/>
          <w:rtl/>
          <w:lang w:bidi="ar-SA"/>
        </w:rPr>
        <w:t xml:space="preserve">مفادها تزويد خدمات التصوير الابداعي والفيديو لصالح نقابة الصحف الحكومية </w:t>
      </w:r>
    </w:p>
    <w:p w:rsidR="00B87AE8" w:rsidRDefault="00B87AE8" w:rsidP="00B87AE8">
      <w:pPr>
        <w:tabs>
          <w:tab w:val="left" w:pos="926"/>
        </w:tabs>
        <w:spacing w:line="240" w:lineRule="auto"/>
        <w:ind w:left="1525" w:hanging="599"/>
        <w:rPr>
          <w:rFonts w:ascii="Verdana" w:hAnsi="Verdana"/>
          <w:color w:val="000000"/>
          <w:rtl/>
          <w:lang w:bidi="ar-SA"/>
        </w:rPr>
      </w:pPr>
    </w:p>
    <w:p w:rsidR="00085C86" w:rsidRDefault="00816B2A" w:rsidP="00816B2A">
      <w:pPr>
        <w:pStyle w:val="2"/>
        <w:numPr>
          <w:ilvl w:val="0"/>
          <w:numId w:val="2"/>
        </w:numPr>
        <w:tabs>
          <w:tab w:val="left" w:pos="809"/>
          <w:tab w:val="left" w:pos="926"/>
        </w:tabs>
        <w:spacing w:line="240" w:lineRule="auto"/>
        <w:rPr>
          <w:sz w:val="24"/>
          <w:szCs w:val="24"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تم نشر اعلان في </w:t>
      </w:r>
      <w:r w:rsidR="00981CE1">
        <w:rPr>
          <w:sz w:val="24"/>
          <w:szCs w:val="24"/>
          <w:rtl/>
          <w:lang w:bidi="ar-SA"/>
        </w:rPr>
        <w:t>24.7.2014</w:t>
      </w:r>
      <w:r w:rsidR="00B87AE8">
        <w:rPr>
          <w:sz w:val="24"/>
          <w:szCs w:val="24"/>
          <w:rtl/>
          <w:lang w:bidi="ar-SA"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 xml:space="preserve">بالنسبة للمناقصة العلنية رقم </w:t>
      </w:r>
      <w:r w:rsidR="00B87AE8">
        <w:rPr>
          <w:sz w:val="24"/>
          <w:szCs w:val="24"/>
          <w:rtl/>
          <w:lang w:bidi="ar-SA"/>
        </w:rPr>
        <w:t>5/14</w:t>
      </w:r>
      <w:r w:rsidR="00085C86">
        <w:rPr>
          <w:sz w:val="24"/>
          <w:szCs w:val="24"/>
          <w:rtl/>
          <w:lang w:bidi="ar-SA"/>
        </w:rPr>
        <w:t xml:space="preserve">, </w:t>
      </w:r>
      <w:r>
        <w:rPr>
          <w:rFonts w:cstheme="minorBidi" w:hint="cs"/>
          <w:sz w:val="24"/>
          <w:szCs w:val="24"/>
          <w:rtl/>
          <w:lang w:bidi="ar-SA"/>
        </w:rPr>
        <w:t xml:space="preserve">مكتب رئيس الحكومة يطلب أن يعلن عن </w:t>
      </w:r>
      <w:r w:rsidRPr="00816B2A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>تأجيل الموعد الأخير</w:t>
      </w:r>
      <w:r>
        <w:rPr>
          <w:rFonts w:cstheme="minorBidi" w:hint="cs"/>
          <w:sz w:val="24"/>
          <w:szCs w:val="24"/>
          <w:rtl/>
          <w:lang w:bidi="ar-SA"/>
        </w:rPr>
        <w:t xml:space="preserve"> لتقديم الاقتراحات للمناقصة العلنية رقم </w:t>
      </w:r>
      <w:proofErr w:type="gramStart"/>
      <w:r w:rsidR="00B87AE8">
        <w:rPr>
          <w:sz w:val="24"/>
          <w:szCs w:val="24"/>
          <w:rtl/>
          <w:lang w:bidi="ar-SA"/>
        </w:rPr>
        <w:t xml:space="preserve">5/14 </w:t>
      </w:r>
      <w:r>
        <w:rPr>
          <w:rFonts w:cstheme="minorBidi" w:hint="cs"/>
          <w:sz w:val="24"/>
          <w:szCs w:val="24"/>
          <w:rtl/>
          <w:lang w:bidi="ar-SA"/>
        </w:rPr>
        <w:t>وأيضً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ا عن تحديد موعد  أخير آخر لتقديم الأسئلة التوضيحية. </w:t>
      </w:r>
    </w:p>
    <w:p w:rsidR="00085C86" w:rsidRPr="005257D6" w:rsidRDefault="00085C86" w:rsidP="005257D6">
      <w:pPr>
        <w:pStyle w:val="2"/>
        <w:tabs>
          <w:tab w:val="left" w:pos="809"/>
          <w:tab w:val="left" w:pos="926"/>
        </w:tabs>
        <w:spacing w:line="240" w:lineRule="auto"/>
        <w:ind w:left="720" w:firstLine="0"/>
        <w:rPr>
          <w:sz w:val="24"/>
          <w:szCs w:val="24"/>
          <w:lang w:bidi="ar-SA"/>
        </w:rPr>
      </w:pPr>
    </w:p>
    <w:p w:rsidR="00B87AE8" w:rsidRDefault="00816B2A" w:rsidP="00816B2A">
      <w:pPr>
        <w:pStyle w:val="2"/>
        <w:numPr>
          <w:ilvl w:val="0"/>
          <w:numId w:val="2"/>
        </w:numPr>
        <w:tabs>
          <w:tab w:val="left" w:pos="809"/>
          <w:tab w:val="left" w:pos="926"/>
        </w:tabs>
        <w:spacing w:before="0" w:line="240" w:lineRule="auto"/>
        <w:ind w:left="809" w:hanging="426"/>
        <w:rPr>
          <w:b/>
          <w:bCs/>
          <w:sz w:val="24"/>
          <w:szCs w:val="24"/>
          <w:u w:val="single"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الموعد الأخير الجديد لتقديم الأسئلة والطلبات للتوضيحات </w:t>
      </w:r>
      <w:proofErr w:type="gramStart"/>
      <w:r>
        <w:rPr>
          <w:rFonts w:cstheme="minorBidi" w:hint="cs"/>
          <w:sz w:val="24"/>
          <w:szCs w:val="24"/>
          <w:rtl/>
          <w:lang w:bidi="ar-SA"/>
        </w:rPr>
        <w:t>هو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Pr="00816B2A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>يوم الأحد الموافق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1B4C78" w:rsidRPr="001B4C78">
        <w:rPr>
          <w:b/>
          <w:bCs/>
          <w:sz w:val="24"/>
          <w:szCs w:val="24"/>
          <w:u w:val="single"/>
          <w:rtl/>
          <w:lang w:bidi="ar-SA"/>
        </w:rPr>
        <w:t xml:space="preserve">17.8.2014 </w:t>
      </w:r>
      <w:proofErr w:type="gramStart"/>
      <w:r>
        <w:rPr>
          <w:rFonts w:cs="Tahoma" w:hint="cs"/>
          <w:b/>
          <w:bCs/>
          <w:sz w:val="24"/>
          <w:szCs w:val="24"/>
          <w:u w:val="single"/>
          <w:rtl/>
          <w:lang w:bidi="ar-SA"/>
        </w:rPr>
        <w:t>وحتى</w:t>
      </w:r>
      <w:proofErr w:type="gramEnd"/>
      <w:r w:rsidR="001B4C78" w:rsidRPr="001B4C78">
        <w:rPr>
          <w:b/>
          <w:bCs/>
          <w:sz w:val="24"/>
          <w:szCs w:val="24"/>
          <w:u w:val="single"/>
          <w:rtl/>
          <w:lang w:bidi="ar-SA"/>
        </w:rPr>
        <w:t xml:space="preserve"> 14:00.</w:t>
      </w:r>
      <w:r w:rsidR="00085C86" w:rsidRPr="001B4C78">
        <w:rPr>
          <w:b/>
          <w:bCs/>
          <w:sz w:val="24"/>
          <w:szCs w:val="24"/>
          <w:u w:val="single"/>
          <w:rtl/>
          <w:lang w:bidi="ar-SA"/>
        </w:rPr>
        <w:t xml:space="preserve"> </w:t>
      </w:r>
    </w:p>
    <w:p w:rsidR="00B87AE8" w:rsidRDefault="00B87AE8" w:rsidP="00B87AE8">
      <w:pPr>
        <w:pStyle w:val="a5"/>
        <w:rPr>
          <w:b/>
          <w:bCs/>
          <w:u w:val="single"/>
          <w:rtl/>
          <w:lang w:bidi="ar-SA"/>
        </w:rPr>
      </w:pPr>
    </w:p>
    <w:p w:rsidR="00B87AE8" w:rsidRPr="00EC735C" w:rsidRDefault="00E7035B" w:rsidP="00E7035B">
      <w:pPr>
        <w:spacing w:before="0" w:line="240" w:lineRule="auto"/>
        <w:ind w:left="720"/>
        <w:rPr>
          <w:spacing w:val="2"/>
          <w:rtl/>
          <w:lang w:bidi="ar-SA"/>
        </w:rPr>
      </w:pPr>
      <w:r>
        <w:rPr>
          <w:rFonts w:cs="Tahoma" w:hint="cs"/>
          <w:spacing w:val="2"/>
          <w:rtl/>
          <w:lang w:bidi="ar-SA"/>
        </w:rPr>
        <w:t xml:space="preserve">يجب ارسال الأسئلة والطلبات للتوضيحات للمسؤولات عن لجنة المناقصات من خلال العنوان التالي: </w:t>
      </w:r>
      <w:hyperlink r:id="rId6" w:history="1">
        <w:r w:rsidR="00B87AE8" w:rsidRPr="001B4C78">
          <w:rPr>
            <w:spacing w:val="2"/>
            <w:lang w:bidi="ar-SA"/>
          </w:rPr>
          <w:t>veredP@pmo.</w:t>
        </w:r>
        <w:proofErr w:type="gramStart"/>
        <w:r w:rsidR="00B87AE8" w:rsidRPr="001B4C78">
          <w:rPr>
            <w:spacing w:val="2"/>
            <w:lang w:bidi="ar-SA"/>
          </w:rPr>
          <w:t>gov.il</w:t>
        </w:r>
      </w:hyperlink>
      <w:r w:rsidR="001B4C78" w:rsidRPr="001B4C78">
        <w:rPr>
          <w:spacing w:val="2"/>
          <w:rtl/>
          <w:lang w:bidi="ar-SA"/>
        </w:rPr>
        <w:t>.</w:t>
      </w:r>
      <w:proofErr w:type="gramEnd"/>
    </w:p>
    <w:p w:rsidR="00B87AE8" w:rsidRDefault="00E7035B" w:rsidP="00E7035B">
      <w:pPr>
        <w:spacing w:after="120" w:line="288" w:lineRule="auto"/>
        <w:ind w:left="720"/>
        <w:rPr>
          <w:b/>
          <w:bCs/>
          <w:rtl/>
          <w:lang w:bidi="ar-SA"/>
        </w:rPr>
      </w:pPr>
      <w:r>
        <w:rPr>
          <w:rFonts w:cstheme="minorBidi" w:hint="cs"/>
          <w:b/>
          <w:rtl/>
          <w:lang w:bidi="ar-SA"/>
        </w:rPr>
        <w:t xml:space="preserve">أجوبة وتوضيحات من الوزارة وعلى الأغلب اعلانات بالنسبة لتغييرات في مستندات المناقصة سيتم نشرها في الموقع التالي التابع لمديرية الشراء الحكومية على شبكة الانترنت:  </w:t>
      </w:r>
      <w:hyperlink r:id="rId7" w:history="1">
        <w:r w:rsidR="00B87AE8" w:rsidRPr="0028422D">
          <w:rPr>
            <w:rStyle w:val="Hyperlink"/>
            <w:b/>
            <w:lang w:bidi="ar-SA"/>
          </w:rPr>
          <w:t>http://www.mr.gov.il/purchasing/PurchasingTopNav/Tenders</w:t>
        </w:r>
      </w:hyperlink>
      <w:r w:rsidR="00B87AE8" w:rsidRPr="004B57FC">
        <w:rPr>
          <w:b/>
          <w:rtl/>
          <w:lang w:bidi="ar-SA"/>
        </w:rPr>
        <w:t>.</w:t>
      </w:r>
    </w:p>
    <w:p w:rsidR="00B87AE8" w:rsidRDefault="00E7035B" w:rsidP="00E7035B">
      <w:pPr>
        <w:spacing w:after="120" w:line="288" w:lineRule="auto"/>
        <w:ind w:left="720"/>
        <w:rPr>
          <w:b/>
          <w:bCs/>
          <w:rtl/>
          <w:lang w:bidi="ar-SA"/>
        </w:rPr>
      </w:pPr>
      <w:r>
        <w:rPr>
          <w:rFonts w:cstheme="minorBidi" w:hint="cs"/>
          <w:b/>
          <w:rtl/>
          <w:lang w:bidi="ar-SA"/>
        </w:rPr>
        <w:t xml:space="preserve">هذه الأجوبة هي جزء لا يتجزأ من مستندات المناقصة. </w:t>
      </w:r>
    </w:p>
    <w:p w:rsidR="00B87AE8" w:rsidRDefault="00B87AE8" w:rsidP="00B87AE8">
      <w:pPr>
        <w:pStyle w:val="a5"/>
        <w:rPr>
          <w:rtl/>
          <w:lang w:bidi="ar-SA"/>
        </w:rPr>
      </w:pPr>
    </w:p>
    <w:p w:rsidR="00085C86" w:rsidRDefault="00E7035B" w:rsidP="00E7035B">
      <w:pPr>
        <w:pStyle w:val="2"/>
        <w:numPr>
          <w:ilvl w:val="0"/>
          <w:numId w:val="2"/>
        </w:numPr>
        <w:tabs>
          <w:tab w:val="left" w:pos="809"/>
          <w:tab w:val="left" w:pos="926"/>
        </w:tabs>
        <w:spacing w:before="0" w:line="240" w:lineRule="auto"/>
        <w:ind w:left="809" w:hanging="426"/>
        <w:rPr>
          <w:b/>
          <w:bCs/>
          <w:sz w:val="24"/>
          <w:szCs w:val="24"/>
          <w:u w:val="single"/>
          <w:lang w:bidi="ar-SA"/>
        </w:rPr>
      </w:pPr>
      <w:r>
        <w:rPr>
          <w:rFonts w:cs="Tahoma" w:hint="cs"/>
          <w:sz w:val="24"/>
          <w:szCs w:val="24"/>
          <w:rtl/>
          <w:lang w:bidi="ar-SA"/>
        </w:rPr>
        <w:t xml:space="preserve">الموعد الأخير الجديد لتقديم الاقتراحات هو </w:t>
      </w:r>
      <w:r>
        <w:rPr>
          <w:rFonts w:cs="Tahoma" w:hint="cs"/>
          <w:b/>
          <w:bCs/>
          <w:sz w:val="24"/>
          <w:szCs w:val="24"/>
          <w:u w:val="single"/>
          <w:rtl/>
          <w:lang w:bidi="ar-SA"/>
        </w:rPr>
        <w:t>يوم الثلاثاء المواف</w:t>
      </w:r>
      <w:r w:rsidR="00085C86" w:rsidRPr="003E4459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 w:rsidR="00B87AE8">
        <w:rPr>
          <w:b/>
          <w:bCs/>
          <w:sz w:val="24"/>
          <w:szCs w:val="24"/>
          <w:u w:val="single"/>
          <w:rtl/>
          <w:lang w:bidi="ar-SA"/>
        </w:rPr>
        <w:t>2</w:t>
      </w:r>
      <w:r w:rsidR="00085C86" w:rsidRPr="003E4459">
        <w:rPr>
          <w:b/>
          <w:bCs/>
          <w:sz w:val="24"/>
          <w:szCs w:val="24"/>
          <w:u w:val="single"/>
          <w:rtl/>
          <w:lang w:bidi="ar-SA"/>
        </w:rPr>
        <w:t>.</w:t>
      </w:r>
      <w:r w:rsidR="00B87AE8">
        <w:rPr>
          <w:b/>
          <w:bCs/>
          <w:sz w:val="24"/>
          <w:szCs w:val="24"/>
          <w:u w:val="single"/>
          <w:rtl/>
          <w:lang w:bidi="ar-SA"/>
        </w:rPr>
        <w:t>9</w:t>
      </w:r>
      <w:r w:rsidR="00085C86" w:rsidRPr="003E4459">
        <w:rPr>
          <w:b/>
          <w:bCs/>
          <w:sz w:val="24"/>
          <w:szCs w:val="24"/>
          <w:u w:val="single"/>
          <w:rtl/>
          <w:lang w:bidi="ar-SA"/>
        </w:rPr>
        <w:t>.201</w:t>
      </w:r>
      <w:r w:rsidR="00B87AE8">
        <w:rPr>
          <w:b/>
          <w:bCs/>
          <w:sz w:val="24"/>
          <w:szCs w:val="24"/>
          <w:u w:val="single"/>
          <w:rtl/>
          <w:lang w:bidi="ar-SA"/>
        </w:rPr>
        <w:t>4</w:t>
      </w:r>
      <w:r w:rsidR="00085C86" w:rsidRPr="003E4459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>
        <w:rPr>
          <w:rFonts w:cs="Tahoma" w:hint="cs"/>
          <w:b/>
          <w:bCs/>
          <w:sz w:val="24"/>
          <w:szCs w:val="24"/>
          <w:u w:val="single"/>
          <w:rtl/>
          <w:lang w:bidi="ar-SA"/>
        </w:rPr>
        <w:t>وحتى</w:t>
      </w:r>
      <w:r w:rsidR="00085C86" w:rsidRPr="003E4459">
        <w:rPr>
          <w:b/>
          <w:bCs/>
          <w:sz w:val="24"/>
          <w:szCs w:val="24"/>
          <w:u w:val="single"/>
          <w:rtl/>
          <w:lang w:bidi="ar-SA"/>
        </w:rPr>
        <w:t xml:space="preserve"> 1</w:t>
      </w:r>
      <w:r w:rsidR="00B87AE8">
        <w:rPr>
          <w:b/>
          <w:bCs/>
          <w:sz w:val="24"/>
          <w:szCs w:val="24"/>
          <w:u w:val="single"/>
          <w:rtl/>
          <w:lang w:bidi="ar-SA"/>
        </w:rPr>
        <w:t>3</w:t>
      </w:r>
      <w:r w:rsidR="00085C86" w:rsidRPr="003E4459">
        <w:rPr>
          <w:b/>
          <w:bCs/>
          <w:sz w:val="24"/>
          <w:szCs w:val="24"/>
          <w:u w:val="single"/>
          <w:rtl/>
          <w:lang w:bidi="ar-SA"/>
        </w:rPr>
        <w:t>:00.</w:t>
      </w:r>
      <w:r w:rsidR="00085C86" w:rsidRPr="003E4459">
        <w:rPr>
          <w:sz w:val="24"/>
          <w:szCs w:val="24"/>
          <w:u w:val="single"/>
          <w:rtl/>
          <w:lang w:bidi="ar-SA"/>
        </w:rPr>
        <w:t xml:space="preserve"> </w:t>
      </w:r>
    </w:p>
    <w:p w:rsidR="00B87AE8" w:rsidRDefault="00B87AE8" w:rsidP="00B87AE8">
      <w:pPr>
        <w:pStyle w:val="a5"/>
        <w:rPr>
          <w:b/>
          <w:bCs/>
          <w:u w:val="single"/>
          <w:rtl/>
          <w:lang w:bidi="ar-SA"/>
        </w:rPr>
      </w:pPr>
    </w:p>
    <w:p w:rsidR="00085C86" w:rsidRPr="005257D6" w:rsidRDefault="00E7035B" w:rsidP="00E7035B">
      <w:pPr>
        <w:pStyle w:val="2"/>
        <w:tabs>
          <w:tab w:val="left" w:pos="809"/>
          <w:tab w:val="left" w:pos="926"/>
        </w:tabs>
        <w:spacing w:before="0" w:line="240" w:lineRule="auto"/>
        <w:ind w:left="809" w:firstLine="0"/>
        <w:rPr>
          <w:sz w:val="24"/>
          <w:szCs w:val="24"/>
          <w:rtl/>
          <w:lang w:bidi="ar-SA"/>
        </w:rPr>
      </w:pPr>
      <w:r>
        <w:rPr>
          <w:rFonts w:cs="Tahoma" w:hint="cs"/>
          <w:sz w:val="24"/>
          <w:szCs w:val="24"/>
          <w:rtl/>
          <w:lang w:bidi="ar-SA"/>
        </w:rPr>
        <w:t xml:space="preserve">يجب تقديم الاقتراحات باللغة العبرية فقط ووضعها في صندوق المناقصات التابع لديوان رئيس الحكومة الموجود في المدخل لبناية الوزارة في شارع كفلان 3 اورشليم القدس. </w:t>
      </w:r>
    </w:p>
    <w:p w:rsidR="00085C86" w:rsidRDefault="00E7035B" w:rsidP="00E7035B">
      <w:pPr>
        <w:pStyle w:val="2"/>
        <w:tabs>
          <w:tab w:val="left" w:pos="809"/>
          <w:tab w:val="left" w:pos="926"/>
        </w:tabs>
        <w:spacing w:before="0" w:line="240" w:lineRule="auto"/>
        <w:ind w:left="809" w:firstLine="0"/>
        <w:rPr>
          <w:sz w:val="24"/>
          <w:szCs w:val="24"/>
          <w:rtl/>
          <w:lang w:bidi="ar-SA"/>
        </w:rPr>
      </w:pPr>
      <w:r>
        <w:rPr>
          <w:rFonts w:cs="Tahoma" w:hint="cs"/>
          <w:sz w:val="24"/>
          <w:szCs w:val="24"/>
          <w:u w:val="single"/>
          <w:rtl/>
          <w:lang w:bidi="ar-SA"/>
        </w:rPr>
        <w:t>لن يتم التطرق للاقتراحات التي لم توضع في الموعد الجديد في صندوق المناقصات وسيتم الغائها.</w:t>
      </w:r>
    </w:p>
    <w:p w:rsidR="00085C86" w:rsidRPr="005257D6" w:rsidRDefault="00085C86" w:rsidP="005257D6">
      <w:pPr>
        <w:pStyle w:val="2"/>
        <w:tabs>
          <w:tab w:val="left" w:pos="809"/>
          <w:tab w:val="left" w:pos="926"/>
        </w:tabs>
        <w:spacing w:before="0" w:line="240" w:lineRule="auto"/>
        <w:ind w:left="809" w:firstLine="0"/>
        <w:rPr>
          <w:sz w:val="24"/>
          <w:szCs w:val="24"/>
          <w:lang w:bidi="ar-SA"/>
        </w:rPr>
      </w:pPr>
    </w:p>
    <w:p w:rsidR="00085C86" w:rsidRPr="005257D6" w:rsidRDefault="00E7035B" w:rsidP="00E7035B">
      <w:pPr>
        <w:pStyle w:val="2"/>
        <w:numPr>
          <w:ilvl w:val="0"/>
          <w:numId w:val="2"/>
        </w:numPr>
        <w:tabs>
          <w:tab w:val="left" w:pos="809"/>
          <w:tab w:val="left" w:pos="926"/>
        </w:tabs>
        <w:spacing w:before="0" w:line="240" w:lineRule="auto"/>
        <w:ind w:left="809" w:hanging="426"/>
        <w:rPr>
          <w:sz w:val="24"/>
          <w:szCs w:val="24"/>
          <w:lang w:bidi="ar-SA"/>
        </w:rPr>
      </w:pPr>
      <w:r>
        <w:rPr>
          <w:rFonts w:cs="Tahoma" w:hint="cs"/>
          <w:sz w:val="24"/>
          <w:szCs w:val="24"/>
          <w:rtl/>
          <w:lang w:bidi="ar-SA"/>
        </w:rPr>
        <w:t>لم يطرأ اي تغيير على باقي شروط المناقصة وتعليماتها.</w:t>
      </w:r>
    </w:p>
    <w:p w:rsidR="00085C86" w:rsidRPr="007C0519" w:rsidRDefault="00085C86" w:rsidP="004C229E">
      <w:pPr>
        <w:tabs>
          <w:tab w:val="left" w:pos="926"/>
        </w:tabs>
        <w:spacing w:before="0" w:line="240" w:lineRule="auto"/>
        <w:ind w:left="0"/>
        <w:rPr>
          <w:b/>
          <w:bCs/>
          <w:u w:val="single"/>
          <w:rtl/>
          <w:lang w:bidi="ar-SA"/>
        </w:rPr>
      </w:pPr>
    </w:p>
    <w:p w:rsidR="00085C86" w:rsidRPr="0015147D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  <w:lang w:bidi="ar-SA"/>
        </w:rPr>
      </w:pPr>
    </w:p>
    <w:p w:rsidR="00085C86" w:rsidRPr="0015147D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  <w:lang w:bidi="ar-SA"/>
        </w:rPr>
      </w:pPr>
      <w:r w:rsidRPr="0015147D">
        <w:rPr>
          <w:rtl/>
          <w:lang w:bidi="ar-SA"/>
        </w:rPr>
        <w:tab/>
      </w:r>
      <w:r w:rsidRPr="0015147D">
        <w:rPr>
          <w:rtl/>
          <w:lang w:bidi="ar-SA"/>
        </w:rPr>
        <w:tab/>
        <w:t xml:space="preserve">                                                                           </w:t>
      </w:r>
    </w:p>
    <w:p w:rsidR="00085C86" w:rsidRPr="0015147D" w:rsidRDefault="00085C86" w:rsidP="00E7035B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ind w:left="0"/>
        <w:rPr>
          <w:lang w:bidi="ar-SA"/>
        </w:rPr>
      </w:pPr>
      <w:r w:rsidRPr="0015147D">
        <w:rPr>
          <w:rtl/>
          <w:lang w:bidi="ar-SA"/>
        </w:rPr>
        <w:tab/>
      </w:r>
      <w:r w:rsidRPr="0015147D">
        <w:rPr>
          <w:rtl/>
          <w:lang w:bidi="ar-SA"/>
        </w:rPr>
        <w:tab/>
        <w:t xml:space="preserve">                                                                             </w:t>
      </w:r>
      <w:r w:rsidR="00E7035B">
        <w:rPr>
          <w:rFonts w:cs="Tahoma" w:hint="cs"/>
          <w:rtl/>
          <w:lang w:bidi="ar-SA"/>
        </w:rPr>
        <w:t>لجنة</w:t>
      </w:r>
      <w:r w:rsidR="001B4C78">
        <w:rPr>
          <w:rtl/>
          <w:lang w:bidi="ar-SA"/>
        </w:rPr>
        <w:t xml:space="preserve"> </w:t>
      </w:r>
      <w:r w:rsidR="00E7035B">
        <w:rPr>
          <w:rFonts w:cs="Tahoma" w:hint="cs"/>
          <w:rtl/>
          <w:lang w:bidi="ar-SA"/>
        </w:rPr>
        <w:t>المناقصات</w:t>
      </w:r>
      <w:r w:rsidRPr="0015147D">
        <w:rPr>
          <w:rtl/>
          <w:lang w:bidi="ar-SA"/>
        </w:rPr>
        <w:tab/>
      </w:r>
      <w:r w:rsidRPr="0015147D">
        <w:rPr>
          <w:rtl/>
          <w:lang w:bidi="ar-SA"/>
        </w:rPr>
        <w:tab/>
      </w:r>
      <w:r w:rsidRPr="0015147D">
        <w:rPr>
          <w:rtl/>
          <w:lang w:bidi="ar-SA"/>
        </w:rPr>
        <w:tab/>
      </w:r>
    </w:p>
    <w:p w:rsidR="00085C86" w:rsidRPr="00E7035B" w:rsidRDefault="001B4C78" w:rsidP="00E7035B">
      <w:pPr>
        <w:tabs>
          <w:tab w:val="left" w:pos="926"/>
        </w:tabs>
        <w:spacing w:line="240" w:lineRule="auto"/>
        <w:ind w:left="5040" w:right="-1440"/>
        <w:rPr>
          <w:rFonts w:cs="Tahoma"/>
          <w:lang w:bidi="ar-SA"/>
        </w:rPr>
      </w:pPr>
      <w:r>
        <w:rPr>
          <w:rtl/>
          <w:lang w:bidi="ar-SA"/>
        </w:rPr>
        <w:tab/>
      </w:r>
      <w:r w:rsidR="00E7035B">
        <w:rPr>
          <w:rFonts w:cs="Tahoma" w:hint="cs"/>
          <w:rtl/>
          <w:lang w:bidi="ar-SA"/>
        </w:rPr>
        <w:t>ديوان</w:t>
      </w:r>
      <w:r w:rsidR="00085C86" w:rsidRPr="0015147D">
        <w:rPr>
          <w:rtl/>
          <w:lang w:bidi="ar-SA"/>
        </w:rPr>
        <w:t xml:space="preserve"> </w:t>
      </w:r>
      <w:r w:rsidR="00E7035B">
        <w:rPr>
          <w:rFonts w:cs="Tahoma" w:hint="cs"/>
          <w:rtl/>
          <w:lang w:bidi="ar-SA"/>
        </w:rPr>
        <w:t>رئيس</w:t>
      </w:r>
      <w:r w:rsidR="00085C86" w:rsidRPr="0015147D">
        <w:rPr>
          <w:rtl/>
          <w:lang w:bidi="ar-SA"/>
        </w:rPr>
        <w:t xml:space="preserve"> </w:t>
      </w:r>
      <w:r w:rsidR="00E7035B">
        <w:rPr>
          <w:rFonts w:cs="Tahoma" w:hint="cs"/>
          <w:rtl/>
          <w:lang w:bidi="ar-SA"/>
        </w:rPr>
        <w:t>الحكومة</w:t>
      </w:r>
    </w:p>
    <w:p w:rsidR="00085C86" w:rsidRDefault="00085C86" w:rsidP="004C229E">
      <w:pPr>
        <w:tabs>
          <w:tab w:val="left" w:pos="746"/>
        </w:tabs>
        <w:spacing w:line="28" w:lineRule="atLeast"/>
        <w:ind w:left="746" w:hanging="746"/>
        <w:rPr>
          <w:sz w:val="22"/>
          <w:szCs w:val="22"/>
          <w:rtl/>
          <w:lang w:bidi="ar-SA"/>
        </w:rPr>
      </w:pPr>
    </w:p>
    <w:p w:rsidR="00085C86" w:rsidRPr="001B4C78" w:rsidRDefault="00085C86" w:rsidP="004C229E">
      <w:pPr>
        <w:tabs>
          <w:tab w:val="left" w:pos="746"/>
        </w:tabs>
        <w:spacing w:line="28" w:lineRule="atLeast"/>
        <w:ind w:left="746" w:hanging="746"/>
        <w:rPr>
          <w:sz w:val="22"/>
          <w:szCs w:val="22"/>
          <w:highlight w:val="yellow"/>
          <w:rtl/>
          <w:lang w:bidi="ar-SA"/>
        </w:rPr>
      </w:pPr>
    </w:p>
    <w:p w:rsidR="00085C86" w:rsidRPr="004C229E" w:rsidRDefault="00085C86" w:rsidP="00E7035B">
      <w:pPr>
        <w:tabs>
          <w:tab w:val="left" w:pos="746"/>
        </w:tabs>
        <w:spacing w:line="28" w:lineRule="atLeast"/>
        <w:ind w:left="746" w:hanging="746"/>
        <w:rPr>
          <w:sz w:val="22"/>
          <w:szCs w:val="22"/>
          <w:lang w:bidi="ar-SA"/>
        </w:rPr>
      </w:pPr>
      <w:r w:rsidRPr="008C21DF">
        <w:rPr>
          <w:sz w:val="22"/>
          <w:szCs w:val="22"/>
          <w:rtl/>
          <w:lang w:bidi="ar-SA"/>
        </w:rPr>
        <w:t>"</w:t>
      </w:r>
      <w:proofErr w:type="gramStart"/>
      <w:r w:rsidR="00E7035B">
        <w:rPr>
          <w:rFonts w:cs="Tahoma" w:hint="cs"/>
          <w:sz w:val="22"/>
          <w:szCs w:val="22"/>
          <w:rtl/>
          <w:lang w:bidi="ar-SA"/>
        </w:rPr>
        <w:t>لقد</w:t>
      </w:r>
      <w:proofErr w:type="gramEnd"/>
      <w:r w:rsidR="00E7035B">
        <w:rPr>
          <w:rFonts w:cs="Tahoma" w:hint="cs"/>
          <w:sz w:val="22"/>
          <w:szCs w:val="22"/>
          <w:rtl/>
          <w:lang w:bidi="ar-SA"/>
        </w:rPr>
        <w:t xml:space="preserve"> تم نشر المناقصة أيضًا بالصحف في اللغة العبرية وإن الصيغة الملزمة هي ت</w:t>
      </w:r>
      <w:r w:rsidR="007C5F18">
        <w:rPr>
          <w:rFonts w:cs="Tahoma" w:hint="cs"/>
          <w:sz w:val="22"/>
          <w:szCs w:val="22"/>
          <w:rtl/>
          <w:lang w:bidi="ar-SA"/>
        </w:rPr>
        <w:t>لك التي تم نشرها باللغة العبرية</w:t>
      </w:r>
      <w:r w:rsidR="00E7035B" w:rsidRPr="008C21DF">
        <w:rPr>
          <w:sz w:val="22"/>
          <w:szCs w:val="22"/>
          <w:rtl/>
          <w:lang w:bidi="ar-SA"/>
        </w:rPr>
        <w:t xml:space="preserve"> </w:t>
      </w:r>
      <w:r w:rsidRPr="008C21DF">
        <w:rPr>
          <w:sz w:val="22"/>
          <w:szCs w:val="22"/>
          <w:rtl/>
          <w:lang w:bidi="ar-SA"/>
        </w:rPr>
        <w:t>".</w:t>
      </w:r>
    </w:p>
    <w:sectPr w:rsidR="00085C86" w:rsidRPr="004C229E" w:rsidSect="004C229E">
      <w:pgSz w:w="11906" w:h="16838"/>
      <w:pgMar w:top="1758" w:right="1985" w:bottom="1701" w:left="1985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170A81"/>
    <w:multiLevelType w:val="multilevel"/>
    <w:tmpl w:val="B26EB1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4C7736C8"/>
    <w:multiLevelType w:val="multilevel"/>
    <w:tmpl w:val="ACEE967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1106"/>
        </w:tabs>
        <w:ind w:left="1106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212"/>
        </w:tabs>
        <w:ind w:left="221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958"/>
        </w:tabs>
        <w:ind w:left="295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064"/>
        </w:tabs>
        <w:ind w:left="40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4810"/>
        </w:tabs>
        <w:ind w:left="481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5916"/>
        </w:tabs>
        <w:ind w:left="591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662"/>
        </w:tabs>
        <w:ind w:left="6662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768"/>
        </w:tabs>
        <w:ind w:left="7768" w:hanging="1800"/>
      </w:pPr>
      <w:rPr>
        <w:rFonts w:cs="Times New Roman" w:hint="default"/>
      </w:rPr>
    </w:lvl>
  </w:abstractNum>
  <w:abstractNum w:abstractNumId="2">
    <w:nsid w:val="4D24277D"/>
    <w:multiLevelType w:val="hybridMultilevel"/>
    <w:tmpl w:val="2C622BEC"/>
    <w:lvl w:ilvl="0" w:tplc="752CB20C">
      <w:start w:val="1"/>
      <w:numFmt w:val="decimal"/>
      <w:lvlText w:val="%1."/>
      <w:lvlJc w:val="left"/>
      <w:pPr>
        <w:ind w:left="743" w:hanging="360"/>
      </w:pPr>
      <w:rPr>
        <w:rFonts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63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83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903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23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43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63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83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503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proofState w:spelling="clean" w:grammar="clean"/>
  <w:defaultTabStop w:val="720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29E"/>
    <w:rsid w:val="00007AD5"/>
    <w:rsid w:val="00085C86"/>
    <w:rsid w:val="000953C7"/>
    <w:rsid w:val="000B12B7"/>
    <w:rsid w:val="000F231C"/>
    <w:rsid w:val="00126844"/>
    <w:rsid w:val="00137D5D"/>
    <w:rsid w:val="0015147D"/>
    <w:rsid w:val="00154028"/>
    <w:rsid w:val="001B4C78"/>
    <w:rsid w:val="001E331B"/>
    <w:rsid w:val="002C4CFE"/>
    <w:rsid w:val="002C6428"/>
    <w:rsid w:val="003A41CA"/>
    <w:rsid w:val="003E4459"/>
    <w:rsid w:val="004C229E"/>
    <w:rsid w:val="0052081B"/>
    <w:rsid w:val="005257D6"/>
    <w:rsid w:val="00546816"/>
    <w:rsid w:val="00561EEF"/>
    <w:rsid w:val="006930B8"/>
    <w:rsid w:val="007C0519"/>
    <w:rsid w:val="007C5F18"/>
    <w:rsid w:val="00816B2A"/>
    <w:rsid w:val="00826985"/>
    <w:rsid w:val="008802E8"/>
    <w:rsid w:val="008C21DF"/>
    <w:rsid w:val="009178BE"/>
    <w:rsid w:val="00981CE1"/>
    <w:rsid w:val="00A055B0"/>
    <w:rsid w:val="00B87AE8"/>
    <w:rsid w:val="00BC2288"/>
    <w:rsid w:val="00C22B02"/>
    <w:rsid w:val="00C65159"/>
    <w:rsid w:val="00CD71AB"/>
    <w:rsid w:val="00CF12A5"/>
    <w:rsid w:val="00D01331"/>
    <w:rsid w:val="00E47332"/>
    <w:rsid w:val="00E7035B"/>
    <w:rsid w:val="00F576A8"/>
    <w:rsid w:val="00F63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mr.gov.il/purchasing/PurchasingTopNav/Tende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eredP@pmo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277</Words>
  <Characters>1386</Characters>
  <Application>Microsoft Office Word</Application>
  <DocSecurity>4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1660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עידן מונצ'יק</dc:creator>
  <cp:lastModifiedBy>veredp</cp:lastModifiedBy>
  <cp:revision>2</cp:revision>
  <dcterms:created xsi:type="dcterms:W3CDTF">2014-08-07T07:17:00Z</dcterms:created>
  <dcterms:modified xsi:type="dcterms:W3CDTF">2014-08-07T07:17:00Z</dcterms:modified>
</cp:coreProperties>
</file>